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8"/>
          <w:szCs w:val="28"/>
        </w:rPr>
      </w:pPr>
      <w:r>
        <w:rPr>
          <w:rFonts w:hint="eastAsia"/>
          <w:sz w:val="44"/>
          <w:szCs w:val="44"/>
        </w:rPr>
        <w:t>藏品</w:t>
      </w:r>
      <w:r>
        <w:rPr>
          <w:sz w:val="44"/>
          <w:szCs w:val="44"/>
        </w:rPr>
        <w:t>质押融资申请表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</w:p>
    <w:p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日期：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2279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交易账号</w:t>
            </w:r>
          </w:p>
        </w:tc>
        <w:tc>
          <w:tcPr>
            <w:tcW w:w="239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239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拟申请融资</w:t>
            </w:r>
            <w:r>
              <w:rPr>
                <w:sz w:val="28"/>
                <w:szCs w:val="28"/>
              </w:rPr>
              <w:t>金额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  <w:r>
              <w:rPr>
                <w:sz w:val="28"/>
                <w:szCs w:val="28"/>
              </w:rPr>
              <w:t>质押藏品</w:t>
            </w:r>
            <w:r>
              <w:rPr>
                <w:rFonts w:hint="eastAsia"/>
                <w:sz w:val="28"/>
                <w:szCs w:val="28"/>
              </w:rPr>
              <w:t>简称</w:t>
            </w:r>
          </w:p>
        </w:tc>
        <w:tc>
          <w:tcPr>
            <w:tcW w:w="239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  <w:r>
              <w:rPr>
                <w:sz w:val="28"/>
                <w:szCs w:val="28"/>
              </w:rPr>
              <w:t>质押藏品数量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  <w:r>
              <w:rPr>
                <w:sz w:val="28"/>
                <w:szCs w:val="28"/>
              </w:rPr>
              <w:t>质押藏品</w:t>
            </w:r>
            <w:r>
              <w:rPr>
                <w:rFonts w:hint="eastAsia"/>
                <w:sz w:val="28"/>
                <w:szCs w:val="28"/>
              </w:rPr>
              <w:t>市值</w:t>
            </w:r>
          </w:p>
        </w:tc>
        <w:tc>
          <w:tcPr>
            <w:tcW w:w="239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sz w:val="28"/>
                <w:szCs w:val="28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atLeast"/>
          <w:jc w:val="center"/>
        </w:trPr>
        <w:tc>
          <w:tcPr>
            <w:tcW w:w="9209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说明</w:t>
      </w:r>
      <w:r>
        <w:rPr>
          <w:sz w:val="28"/>
          <w:szCs w:val="28"/>
        </w:rPr>
        <w:t>：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拟质押融资藏品暂时只接受本中心线上挂牌交易藏品；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此表格完整填写后，</w:t>
      </w:r>
      <w:r>
        <w:fldChar w:fldCharType="begin"/>
      </w:r>
      <w:r>
        <w:instrText xml:space="preserve">HYPERLINK "mailto:请发送自邮箱：jyb@zgqbyp.com，本中心将与融资平台共同审核，并在3" </w:instrText>
      </w:r>
      <w:r>
        <w:fldChar w:fldCharType="separate"/>
      </w:r>
      <w:r>
        <w:rPr>
          <w:rStyle w:val="3"/>
          <w:sz w:val="28"/>
          <w:szCs w:val="28"/>
        </w:rPr>
        <w:t>请发送自邮箱</w:t>
      </w:r>
      <w:r>
        <w:rPr>
          <w:rStyle w:val="3"/>
          <w:rFonts w:hint="eastAsia"/>
          <w:sz w:val="28"/>
          <w:szCs w:val="28"/>
        </w:rPr>
        <w:t>：</w:t>
      </w:r>
      <w:r>
        <w:rPr>
          <w:rStyle w:val="3"/>
          <w:sz w:val="28"/>
          <w:szCs w:val="28"/>
        </w:rPr>
        <w:t>jyb@zgqbyp.com</w:t>
      </w:r>
      <w:r>
        <w:rPr>
          <w:rStyle w:val="3"/>
          <w:rFonts w:hint="eastAsia"/>
          <w:sz w:val="28"/>
          <w:szCs w:val="28"/>
        </w:rPr>
        <w:t>，本中心</w:t>
      </w:r>
      <w:r>
        <w:rPr>
          <w:rStyle w:val="3"/>
          <w:sz w:val="28"/>
          <w:szCs w:val="28"/>
        </w:rPr>
        <w:t>将与</w:t>
      </w:r>
      <w:r>
        <w:rPr>
          <w:rStyle w:val="3"/>
          <w:rFonts w:hint="eastAsia"/>
          <w:sz w:val="28"/>
          <w:szCs w:val="28"/>
        </w:rPr>
        <w:t>融资</w:t>
      </w:r>
      <w:r>
        <w:rPr>
          <w:rStyle w:val="3"/>
          <w:sz w:val="28"/>
          <w:szCs w:val="28"/>
        </w:rPr>
        <w:t>平台共同审核</w:t>
      </w:r>
      <w:r>
        <w:rPr>
          <w:rStyle w:val="3"/>
          <w:rFonts w:hint="eastAsia"/>
          <w:sz w:val="28"/>
          <w:szCs w:val="28"/>
        </w:rPr>
        <w:t>，并在3</w:t>
      </w:r>
      <w:r>
        <w:fldChar w:fldCharType="end"/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工作日内给予</w:t>
      </w:r>
      <w:r>
        <w:rPr>
          <w:rFonts w:hint="eastAsia"/>
          <w:sz w:val="28"/>
          <w:szCs w:val="28"/>
        </w:rPr>
        <w:t>回复</w:t>
      </w:r>
      <w:r>
        <w:rPr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51F8D"/>
    <w:rsid w:val="00052C7F"/>
    <w:rsid w:val="001F7C38"/>
    <w:rsid w:val="00303CC6"/>
    <w:rsid w:val="00351F8D"/>
    <w:rsid w:val="003A48CA"/>
    <w:rsid w:val="005810F2"/>
    <w:rsid w:val="00590C74"/>
    <w:rsid w:val="005F295F"/>
    <w:rsid w:val="00750BCD"/>
    <w:rsid w:val="00AF776C"/>
    <w:rsid w:val="00CE26B4"/>
    <w:rsid w:val="00E7635B"/>
    <w:rsid w:val="00F10AFC"/>
    <w:rsid w:val="00F458E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unhideWhenUsed/>
    <w:uiPriority w:val="99"/>
    <w:rPr>
      <w:color w:val="0563C1"/>
      <w:u w:val="single"/>
    </w:rPr>
  </w:style>
  <w:style w:type="table" w:styleId="5">
    <w:name w:val="Table Grid"/>
    <w:basedOn w:val="4"/>
    <w:uiPriority w:val="39"/>
    <w:pPr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2014-11-23T15:23:00Z</dcterms:created>
  <dc:creator>javen</dc:creator>
  <cp:lastModifiedBy>Administrator</cp:lastModifiedBy>
  <dcterms:modified xsi:type="dcterms:W3CDTF">2014-11-24T01:03:27Z</dcterms:modified>
  <dc:title>藏品质押融资申请表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